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43" w:rsidRPr="00FD79C6" w:rsidRDefault="00CA1943" w:rsidP="00CA19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БУДУЩИМ ДЕВЯТ</w:t>
      </w:r>
      <w:r w:rsidRPr="00FD79C6">
        <w:rPr>
          <w:rFonts w:ascii="Times New Roman" w:hAnsi="Times New Roman" w:cs="Times New Roman"/>
          <w:b/>
          <w:sz w:val="32"/>
          <w:szCs w:val="32"/>
        </w:rPr>
        <w:t>ИКЛАССНИКАМ</w:t>
      </w:r>
    </w:p>
    <w:p w:rsidR="00401446" w:rsidRDefault="00401446">
      <w:pPr>
        <w:rPr>
          <w:rFonts w:ascii="Times New Roman" w:hAnsi="Times New Roman" w:cs="Times New Roman"/>
          <w:b/>
          <w:sz w:val="28"/>
          <w:szCs w:val="28"/>
        </w:rPr>
      </w:pPr>
      <w:r w:rsidRPr="0040144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15025" cy="3762375"/>
            <wp:effectExtent l="0" t="0" r="9525" b="9525"/>
            <wp:docPr id="1" name="Рисунок 1" descr="C:\Users\Учитель\Desktop\картинки о чтении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картинки о чтении 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581" cy="37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43" w:rsidRPr="00401446" w:rsidRDefault="00401446">
      <w:pPr>
        <w:rPr>
          <w:rFonts w:ascii="Times New Roman" w:hAnsi="Times New Roman" w:cs="Times New Roman"/>
          <w:b/>
          <w:sz w:val="28"/>
          <w:szCs w:val="28"/>
        </w:rPr>
      </w:pPr>
      <w:r w:rsidRPr="00401446">
        <w:rPr>
          <w:rFonts w:ascii="Times New Roman" w:hAnsi="Times New Roman" w:cs="Times New Roman"/>
          <w:b/>
          <w:sz w:val="28"/>
          <w:szCs w:val="28"/>
        </w:rPr>
        <w:t>СПИСОК ЛИТЕРАТУРЫ НА ЛЕТО</w:t>
      </w:r>
    </w:p>
    <w:p w:rsidR="00CA1943" w:rsidRPr="00CA1943" w:rsidRDefault="00797018" w:rsidP="00CA194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="00CA1943" w:rsidRPr="00CA1943">
        <w:rPr>
          <w:rFonts w:cs="Times New Roman"/>
          <w:sz w:val="28"/>
          <w:szCs w:val="28"/>
          <w:lang w:val="ru-RU"/>
        </w:rPr>
        <w:t>Слово о полку Игореве</w:t>
      </w:r>
      <w:r>
        <w:rPr>
          <w:rFonts w:cs="Times New Roman"/>
          <w:sz w:val="28"/>
          <w:szCs w:val="28"/>
          <w:lang w:val="ru-RU"/>
        </w:rPr>
        <w:t>»</w:t>
      </w:r>
    </w:p>
    <w:p w:rsidR="00CA1943" w:rsidRPr="00CA1943" w:rsidRDefault="00797018" w:rsidP="00CA194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А.Н. Радищев</w:t>
      </w:r>
      <w:r w:rsidR="00CA1943" w:rsidRPr="00CA194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CA1943" w:rsidRPr="00CA1943">
        <w:rPr>
          <w:rFonts w:cs="Times New Roman"/>
          <w:sz w:val="28"/>
          <w:szCs w:val="28"/>
          <w:lang w:val="ru-RU"/>
        </w:rPr>
        <w:t>Путешествие из Петербурга в Москву</w:t>
      </w:r>
      <w:r>
        <w:rPr>
          <w:rFonts w:cs="Times New Roman"/>
          <w:sz w:val="28"/>
          <w:szCs w:val="28"/>
          <w:lang w:val="ru-RU"/>
        </w:rPr>
        <w:t>»</w:t>
      </w:r>
    </w:p>
    <w:p w:rsidR="00CA1943" w:rsidRPr="00CA1943" w:rsidRDefault="00797018" w:rsidP="00CA194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Н.М. Карамзин</w:t>
      </w:r>
      <w:r w:rsidR="00CA1943" w:rsidRPr="00CA194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CA1943" w:rsidRPr="00CA1943">
        <w:rPr>
          <w:rFonts w:cs="Times New Roman"/>
          <w:sz w:val="28"/>
          <w:szCs w:val="28"/>
          <w:lang w:val="ru-RU"/>
        </w:rPr>
        <w:t>Бедная Лиза</w:t>
      </w:r>
      <w:r>
        <w:rPr>
          <w:rFonts w:cs="Times New Roman"/>
          <w:sz w:val="28"/>
          <w:szCs w:val="28"/>
          <w:lang w:val="ru-RU"/>
        </w:rPr>
        <w:t>»</w:t>
      </w:r>
    </w:p>
    <w:p w:rsidR="00CA1943" w:rsidRPr="00CA1943" w:rsidRDefault="00797018" w:rsidP="00CA194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В.А. Жуковский</w:t>
      </w:r>
      <w:r w:rsidR="00CA1943" w:rsidRPr="00CA194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CA1943" w:rsidRPr="00CA1943">
        <w:rPr>
          <w:rFonts w:cs="Times New Roman"/>
          <w:sz w:val="28"/>
          <w:szCs w:val="28"/>
          <w:lang w:val="ru-RU"/>
        </w:rPr>
        <w:t>Светлана</w:t>
      </w:r>
      <w:r>
        <w:rPr>
          <w:rFonts w:cs="Times New Roman"/>
          <w:sz w:val="28"/>
          <w:szCs w:val="28"/>
          <w:lang w:val="ru-RU"/>
        </w:rPr>
        <w:t>»,</w:t>
      </w:r>
      <w:r w:rsidR="000F4BB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0F4BB7">
        <w:rPr>
          <w:rFonts w:cs="Times New Roman"/>
          <w:sz w:val="28"/>
          <w:szCs w:val="28"/>
          <w:lang w:val="ru-RU"/>
        </w:rPr>
        <w:t>Людмила</w:t>
      </w:r>
      <w:r>
        <w:rPr>
          <w:rFonts w:cs="Times New Roman"/>
          <w:sz w:val="28"/>
          <w:szCs w:val="28"/>
          <w:lang w:val="ru-RU"/>
        </w:rPr>
        <w:t>»</w:t>
      </w:r>
    </w:p>
    <w:p w:rsidR="00CA1943" w:rsidRPr="00CA1943" w:rsidRDefault="00797018" w:rsidP="00CA194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А.С. Грибоедов</w:t>
      </w:r>
      <w:r w:rsidR="00CA1943" w:rsidRPr="00CA194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CA1943" w:rsidRPr="00CA1943">
        <w:rPr>
          <w:rFonts w:cs="Times New Roman"/>
          <w:sz w:val="28"/>
          <w:szCs w:val="28"/>
          <w:lang w:val="ru-RU"/>
        </w:rPr>
        <w:t>Горе от ума</w:t>
      </w:r>
      <w:r>
        <w:rPr>
          <w:rFonts w:cs="Times New Roman"/>
          <w:sz w:val="28"/>
          <w:szCs w:val="28"/>
          <w:lang w:val="ru-RU"/>
        </w:rPr>
        <w:t>»</w:t>
      </w:r>
    </w:p>
    <w:p w:rsidR="00CA1943" w:rsidRPr="00CA1943" w:rsidRDefault="00797018" w:rsidP="00CA194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А.С. Пушкин</w:t>
      </w:r>
      <w:r w:rsidR="00CA1943" w:rsidRPr="00CA194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CA1943" w:rsidRPr="00CA1943">
        <w:rPr>
          <w:rFonts w:cs="Times New Roman"/>
          <w:sz w:val="28"/>
          <w:szCs w:val="28"/>
          <w:lang w:val="ru-RU"/>
        </w:rPr>
        <w:t>Евгений Онегин</w:t>
      </w:r>
      <w:proofErr w:type="gramStart"/>
      <w:r>
        <w:rPr>
          <w:rFonts w:cs="Times New Roman"/>
          <w:sz w:val="28"/>
          <w:szCs w:val="28"/>
          <w:lang w:val="ru-RU"/>
        </w:rPr>
        <w:t xml:space="preserve">», </w:t>
      </w:r>
      <w:r w:rsidR="00CA1943" w:rsidRPr="00CA194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proofErr w:type="gramEnd"/>
      <w:r w:rsidR="00CA1943" w:rsidRPr="00CA1943">
        <w:rPr>
          <w:rFonts w:cs="Times New Roman"/>
          <w:sz w:val="28"/>
          <w:szCs w:val="28"/>
          <w:lang w:val="ru-RU"/>
        </w:rPr>
        <w:t>Цыганы</w:t>
      </w:r>
      <w:proofErr w:type="spellEnd"/>
      <w:r>
        <w:rPr>
          <w:rFonts w:cs="Times New Roman"/>
          <w:sz w:val="28"/>
          <w:szCs w:val="28"/>
          <w:lang w:val="ru-RU"/>
        </w:rPr>
        <w:t>»,</w:t>
      </w:r>
      <w:r w:rsidR="00CA1943" w:rsidRPr="00CA194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CA1943" w:rsidRPr="00CA1943">
        <w:rPr>
          <w:rFonts w:cs="Times New Roman"/>
          <w:sz w:val="28"/>
          <w:szCs w:val="28"/>
          <w:lang w:val="ru-RU"/>
        </w:rPr>
        <w:t xml:space="preserve"> Моцарт и Сальери</w:t>
      </w:r>
      <w:r>
        <w:rPr>
          <w:rFonts w:cs="Times New Roman"/>
          <w:sz w:val="28"/>
          <w:szCs w:val="28"/>
          <w:lang w:val="ru-RU"/>
        </w:rPr>
        <w:t>», лирика</w:t>
      </w:r>
    </w:p>
    <w:p w:rsidR="00CA1943" w:rsidRPr="00CA1943" w:rsidRDefault="00797018" w:rsidP="00CA194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М.Ю. Лермонтов</w:t>
      </w:r>
      <w:r w:rsidR="00CA1943" w:rsidRPr="00CA194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CA1943" w:rsidRPr="00CA1943">
        <w:rPr>
          <w:rFonts w:cs="Times New Roman"/>
          <w:sz w:val="28"/>
          <w:szCs w:val="28"/>
          <w:lang w:val="ru-RU"/>
        </w:rPr>
        <w:t>Герой нашего времени</w:t>
      </w:r>
      <w:r>
        <w:rPr>
          <w:rFonts w:cs="Times New Roman"/>
          <w:sz w:val="28"/>
          <w:szCs w:val="28"/>
          <w:lang w:val="ru-RU"/>
        </w:rPr>
        <w:t>»,</w:t>
      </w:r>
      <w:r w:rsidR="00CA1943" w:rsidRPr="00CA194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лирика</w:t>
      </w:r>
    </w:p>
    <w:p w:rsidR="00CA1943" w:rsidRPr="00CA1943" w:rsidRDefault="00797018" w:rsidP="00CA194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Н.В. Гоголь</w:t>
      </w:r>
      <w:r w:rsidR="00CA1943" w:rsidRPr="00CA194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CA1943" w:rsidRPr="00CA1943">
        <w:rPr>
          <w:rFonts w:cs="Times New Roman"/>
          <w:sz w:val="28"/>
          <w:szCs w:val="28"/>
          <w:lang w:val="ru-RU"/>
        </w:rPr>
        <w:t>Мертвые души</w:t>
      </w:r>
      <w:r>
        <w:rPr>
          <w:rFonts w:cs="Times New Roman"/>
          <w:sz w:val="28"/>
          <w:szCs w:val="28"/>
          <w:lang w:val="ru-RU"/>
        </w:rPr>
        <w:t>»</w:t>
      </w:r>
    </w:p>
    <w:p w:rsidR="00CA1943" w:rsidRPr="00CA1943" w:rsidRDefault="00797018" w:rsidP="00CA194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А.Н. Островский</w:t>
      </w:r>
      <w:r w:rsidR="00CA1943" w:rsidRPr="00CA194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CA1943" w:rsidRPr="00CA1943">
        <w:rPr>
          <w:rFonts w:cs="Times New Roman"/>
          <w:sz w:val="28"/>
          <w:szCs w:val="28"/>
          <w:lang w:val="ru-RU"/>
        </w:rPr>
        <w:t>Бедность не порок</w:t>
      </w:r>
      <w:r>
        <w:rPr>
          <w:rFonts w:cs="Times New Roman"/>
          <w:sz w:val="28"/>
          <w:szCs w:val="28"/>
          <w:lang w:val="ru-RU"/>
        </w:rPr>
        <w:t>»</w:t>
      </w:r>
    </w:p>
    <w:p w:rsidR="00CA1943" w:rsidRPr="00CA1943" w:rsidRDefault="00797018" w:rsidP="00CA194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Ф.М. Достоевский</w:t>
      </w:r>
      <w:r w:rsidR="00CA1943" w:rsidRPr="00CA194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CA1943" w:rsidRPr="00CA1943">
        <w:rPr>
          <w:rFonts w:cs="Times New Roman"/>
          <w:sz w:val="28"/>
          <w:szCs w:val="28"/>
          <w:lang w:val="ru-RU"/>
        </w:rPr>
        <w:t>Бедные люди</w:t>
      </w:r>
      <w:r>
        <w:rPr>
          <w:rFonts w:cs="Times New Roman"/>
          <w:sz w:val="28"/>
          <w:szCs w:val="28"/>
          <w:lang w:val="ru-RU"/>
        </w:rPr>
        <w:t>», «Белые ночи»</w:t>
      </w:r>
    </w:p>
    <w:p w:rsidR="00CA1943" w:rsidRPr="00CA1943" w:rsidRDefault="00CA1943" w:rsidP="00CA1943">
      <w:pPr>
        <w:pStyle w:val="Standard"/>
        <w:rPr>
          <w:rFonts w:cs="Times New Roman"/>
          <w:sz w:val="28"/>
          <w:szCs w:val="28"/>
          <w:lang w:val="ru-RU"/>
        </w:rPr>
      </w:pPr>
      <w:r w:rsidRPr="00CA1943">
        <w:rPr>
          <w:rFonts w:cs="Times New Roman"/>
          <w:sz w:val="28"/>
          <w:szCs w:val="28"/>
          <w:lang w:val="ru-RU"/>
        </w:rPr>
        <w:t xml:space="preserve">А.П. Чехов </w:t>
      </w:r>
      <w:r w:rsidR="00797018">
        <w:rPr>
          <w:rFonts w:cs="Times New Roman"/>
          <w:sz w:val="28"/>
          <w:szCs w:val="28"/>
          <w:lang w:val="ru-RU"/>
        </w:rPr>
        <w:t>«</w:t>
      </w:r>
      <w:r w:rsidRPr="00CA1943">
        <w:rPr>
          <w:rFonts w:cs="Times New Roman"/>
          <w:sz w:val="28"/>
          <w:szCs w:val="28"/>
          <w:lang w:val="ru-RU"/>
        </w:rPr>
        <w:t>Тоска</w:t>
      </w:r>
      <w:r w:rsidR="00797018">
        <w:rPr>
          <w:rFonts w:cs="Times New Roman"/>
          <w:sz w:val="28"/>
          <w:szCs w:val="28"/>
          <w:lang w:val="ru-RU"/>
        </w:rPr>
        <w:t>»,</w:t>
      </w:r>
      <w:r w:rsidRPr="00CA1943">
        <w:rPr>
          <w:rFonts w:cs="Times New Roman"/>
          <w:sz w:val="28"/>
          <w:szCs w:val="28"/>
          <w:lang w:val="ru-RU"/>
        </w:rPr>
        <w:t xml:space="preserve"> </w:t>
      </w:r>
      <w:r w:rsidR="00797018">
        <w:rPr>
          <w:rFonts w:cs="Times New Roman"/>
          <w:sz w:val="28"/>
          <w:szCs w:val="28"/>
          <w:lang w:val="ru-RU"/>
        </w:rPr>
        <w:t>«</w:t>
      </w:r>
      <w:r w:rsidRPr="00CA1943">
        <w:rPr>
          <w:rFonts w:cs="Times New Roman"/>
          <w:sz w:val="28"/>
          <w:szCs w:val="28"/>
          <w:lang w:val="ru-RU"/>
        </w:rPr>
        <w:t>Смерть чиновника</w:t>
      </w:r>
      <w:r w:rsidR="00797018">
        <w:rPr>
          <w:rFonts w:cs="Times New Roman"/>
          <w:sz w:val="28"/>
          <w:szCs w:val="28"/>
          <w:lang w:val="ru-RU"/>
        </w:rPr>
        <w:t>»</w:t>
      </w:r>
    </w:p>
    <w:p w:rsidR="00CA1943" w:rsidRPr="00CA1943" w:rsidRDefault="00797018" w:rsidP="00CA194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И.А. Бунин</w:t>
      </w:r>
      <w:r w:rsidR="00CA1943" w:rsidRPr="00CA194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CA1943" w:rsidRPr="00CA1943">
        <w:rPr>
          <w:rFonts w:cs="Times New Roman"/>
          <w:sz w:val="28"/>
          <w:szCs w:val="28"/>
          <w:lang w:val="ru-RU"/>
        </w:rPr>
        <w:t>Темные аллеи</w:t>
      </w:r>
      <w:r>
        <w:rPr>
          <w:rFonts w:cs="Times New Roman"/>
          <w:sz w:val="28"/>
          <w:szCs w:val="28"/>
          <w:lang w:val="ru-RU"/>
        </w:rPr>
        <w:t>»</w:t>
      </w:r>
    </w:p>
    <w:p w:rsidR="00CA1943" w:rsidRPr="00CA1943" w:rsidRDefault="00CA1943" w:rsidP="00CA1943">
      <w:pPr>
        <w:pStyle w:val="Standard"/>
        <w:rPr>
          <w:rFonts w:cs="Times New Roman"/>
          <w:sz w:val="28"/>
          <w:szCs w:val="28"/>
          <w:lang w:val="ru-RU"/>
        </w:rPr>
      </w:pPr>
      <w:r w:rsidRPr="00CA1943">
        <w:rPr>
          <w:rFonts w:cs="Times New Roman"/>
          <w:sz w:val="28"/>
          <w:szCs w:val="28"/>
          <w:lang w:val="ru-RU"/>
        </w:rPr>
        <w:t xml:space="preserve">М.А. </w:t>
      </w:r>
      <w:r w:rsidR="00797018">
        <w:rPr>
          <w:rFonts w:cs="Times New Roman"/>
          <w:sz w:val="28"/>
          <w:szCs w:val="28"/>
          <w:lang w:val="ru-RU"/>
        </w:rPr>
        <w:t>Булгаков</w:t>
      </w:r>
      <w:r w:rsidRPr="00CA1943">
        <w:rPr>
          <w:rFonts w:cs="Times New Roman"/>
          <w:sz w:val="28"/>
          <w:szCs w:val="28"/>
          <w:lang w:val="ru-RU"/>
        </w:rPr>
        <w:t xml:space="preserve"> </w:t>
      </w:r>
      <w:r w:rsidR="00797018">
        <w:rPr>
          <w:rFonts w:cs="Times New Roman"/>
          <w:sz w:val="28"/>
          <w:szCs w:val="28"/>
          <w:lang w:val="ru-RU"/>
        </w:rPr>
        <w:t>«</w:t>
      </w:r>
      <w:r w:rsidRPr="00CA1943">
        <w:rPr>
          <w:rFonts w:cs="Times New Roman"/>
          <w:sz w:val="28"/>
          <w:szCs w:val="28"/>
          <w:lang w:val="ru-RU"/>
        </w:rPr>
        <w:t>Собачье сердце</w:t>
      </w:r>
      <w:r w:rsidR="00797018">
        <w:rPr>
          <w:rFonts w:cs="Times New Roman"/>
          <w:sz w:val="28"/>
          <w:szCs w:val="28"/>
          <w:lang w:val="ru-RU"/>
        </w:rPr>
        <w:t>»</w:t>
      </w:r>
    </w:p>
    <w:p w:rsidR="00CA1943" w:rsidRPr="00CA1943" w:rsidRDefault="00797018" w:rsidP="00CA194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М.А. Шолохов</w:t>
      </w:r>
      <w:r w:rsidR="00CA1943" w:rsidRPr="00CA194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CA1943" w:rsidRPr="00CA1943">
        <w:rPr>
          <w:rFonts w:cs="Times New Roman"/>
          <w:sz w:val="28"/>
          <w:szCs w:val="28"/>
          <w:lang w:val="ru-RU"/>
        </w:rPr>
        <w:t>Судьба человека</w:t>
      </w:r>
      <w:r>
        <w:rPr>
          <w:rFonts w:cs="Times New Roman"/>
          <w:sz w:val="28"/>
          <w:szCs w:val="28"/>
          <w:lang w:val="ru-RU"/>
        </w:rPr>
        <w:t>»</w:t>
      </w:r>
    </w:p>
    <w:p w:rsidR="00CA1943" w:rsidRPr="00CA1943" w:rsidRDefault="00797018" w:rsidP="00CA194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А.И. Солженицын</w:t>
      </w:r>
      <w:r w:rsidR="00CA1943" w:rsidRPr="00CA194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CA1943" w:rsidRPr="00CA1943">
        <w:rPr>
          <w:rFonts w:cs="Times New Roman"/>
          <w:sz w:val="28"/>
          <w:szCs w:val="28"/>
          <w:lang w:val="ru-RU"/>
        </w:rPr>
        <w:t>Матренин двор</w:t>
      </w:r>
      <w:r>
        <w:rPr>
          <w:rFonts w:cs="Times New Roman"/>
          <w:sz w:val="28"/>
          <w:szCs w:val="28"/>
          <w:lang w:val="ru-RU"/>
        </w:rPr>
        <w:t>»</w:t>
      </w:r>
    </w:p>
    <w:p w:rsidR="00CA1943" w:rsidRPr="00CA1943" w:rsidRDefault="00797018" w:rsidP="00CA194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Данте Алигьери</w:t>
      </w:r>
      <w:r w:rsidR="00CA1943" w:rsidRPr="00CA194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CA1943" w:rsidRPr="00CA1943">
        <w:rPr>
          <w:rFonts w:cs="Times New Roman"/>
          <w:sz w:val="28"/>
          <w:szCs w:val="28"/>
          <w:lang w:val="ru-RU"/>
        </w:rPr>
        <w:t>Божественная комедия</w:t>
      </w:r>
      <w:r>
        <w:rPr>
          <w:rFonts w:cs="Times New Roman"/>
          <w:sz w:val="28"/>
          <w:szCs w:val="28"/>
          <w:lang w:val="ru-RU"/>
        </w:rPr>
        <w:t>»</w:t>
      </w:r>
    </w:p>
    <w:p w:rsidR="00CA1943" w:rsidRPr="00CA1943" w:rsidRDefault="00797018" w:rsidP="00CA194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У. Шекспир</w:t>
      </w:r>
      <w:r w:rsidR="00CA1943" w:rsidRPr="00CA194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CA1943" w:rsidRPr="00CA1943">
        <w:rPr>
          <w:rFonts w:cs="Times New Roman"/>
          <w:sz w:val="28"/>
          <w:szCs w:val="28"/>
          <w:lang w:val="ru-RU"/>
        </w:rPr>
        <w:t>Гамлет</w:t>
      </w:r>
      <w:r>
        <w:rPr>
          <w:rFonts w:cs="Times New Roman"/>
          <w:sz w:val="28"/>
          <w:szCs w:val="28"/>
          <w:lang w:val="ru-RU"/>
        </w:rPr>
        <w:t>»</w:t>
      </w:r>
    </w:p>
    <w:p w:rsidR="00CA1943" w:rsidRPr="00CA1943" w:rsidRDefault="00797018" w:rsidP="00CA194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И.В. Гете</w:t>
      </w:r>
      <w:r w:rsidR="00CA1943" w:rsidRPr="00CA194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CA1943" w:rsidRPr="00CA1943">
        <w:rPr>
          <w:rFonts w:cs="Times New Roman"/>
          <w:sz w:val="28"/>
          <w:szCs w:val="28"/>
          <w:lang w:val="ru-RU"/>
        </w:rPr>
        <w:t>Фауст</w:t>
      </w:r>
      <w:r>
        <w:rPr>
          <w:rFonts w:cs="Times New Roman"/>
          <w:sz w:val="28"/>
          <w:szCs w:val="28"/>
          <w:lang w:val="ru-RU"/>
        </w:rPr>
        <w:t>»</w:t>
      </w:r>
      <w:bookmarkStart w:id="0" w:name="_GoBack"/>
      <w:bookmarkEnd w:id="0"/>
    </w:p>
    <w:p w:rsidR="00CA1943" w:rsidRPr="00CA1943" w:rsidRDefault="00CA1943" w:rsidP="00CA1943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CA1943">
        <w:rPr>
          <w:rFonts w:cs="Times New Roman"/>
          <w:i/>
          <w:sz w:val="28"/>
          <w:szCs w:val="28"/>
          <w:lang w:val="ru-RU"/>
        </w:rPr>
        <w:t>Стихотворения А.А. Блока, В.В. Маяковского, М.И. Цветаевой, Н.А. Заболоцкого, А.А. Ахматовой, Б.Л. Пастернака, А.Т. Твардовского и др.</w:t>
      </w:r>
    </w:p>
    <w:p w:rsidR="00692CA8" w:rsidRPr="00CA1943" w:rsidRDefault="00692CA8">
      <w:pPr>
        <w:rPr>
          <w:sz w:val="28"/>
          <w:szCs w:val="28"/>
        </w:rPr>
      </w:pPr>
    </w:p>
    <w:sectPr w:rsidR="00692CA8" w:rsidRPr="00CA1943" w:rsidSect="00E54EB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77"/>
    <w:rsid w:val="000F4BB7"/>
    <w:rsid w:val="00401446"/>
    <w:rsid w:val="00692CA8"/>
    <w:rsid w:val="00797018"/>
    <w:rsid w:val="00BB4E77"/>
    <w:rsid w:val="00CA1943"/>
    <w:rsid w:val="00E5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26A6"/>
  <w15:docId w15:val="{2E464BB2-EF64-4312-91B2-3AA91516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9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</cp:revision>
  <dcterms:created xsi:type="dcterms:W3CDTF">2016-06-23T09:14:00Z</dcterms:created>
  <dcterms:modified xsi:type="dcterms:W3CDTF">2022-06-24T10:32:00Z</dcterms:modified>
</cp:coreProperties>
</file>